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B1A09" w14:textId="573E88F7" w:rsidR="00761F44" w:rsidRPr="00854035" w:rsidRDefault="00761F44" w:rsidP="00E30D50">
      <w:pPr>
        <w:pStyle w:val="Heading"/>
        <w:jc w:val="center"/>
        <w:rPr>
          <w:rFonts w:ascii="Calibri" w:hAnsi="Calibri" w:cs="Calibri"/>
          <w:color w:val="auto"/>
          <w:lang w:val="lt-LT"/>
        </w:rPr>
      </w:pPr>
      <w:r w:rsidRPr="00854035">
        <w:rPr>
          <w:rFonts w:ascii="Calibri" w:hAnsi="Calibri" w:cs="Calibri"/>
          <w:color w:val="auto"/>
          <w:lang w:val="lt-LT"/>
        </w:rPr>
        <w:t xml:space="preserve">PIRKIMO SĄLYGŲ </w:t>
      </w:r>
      <w:r w:rsidR="00363C60">
        <w:rPr>
          <w:rFonts w:ascii="Calibri" w:hAnsi="Calibri" w:cs="Calibri"/>
          <w:color w:val="auto"/>
          <w:lang w:val="lt-LT"/>
        </w:rPr>
        <w:t xml:space="preserve">3 </w:t>
      </w:r>
      <w:r w:rsidRPr="00854035">
        <w:rPr>
          <w:rFonts w:ascii="Calibri" w:hAnsi="Calibri" w:cs="Calibri"/>
          <w:color w:val="auto"/>
          <w:lang w:val="lt-LT"/>
        </w:rPr>
        <w:t>PRIEDAS „PAŠALINIMO PAGRINDAI“</w:t>
      </w:r>
    </w:p>
    <w:p w14:paraId="4AE2A3E9" w14:textId="77777777" w:rsidR="00761F44" w:rsidRPr="00E30D50" w:rsidRDefault="00761F44" w:rsidP="00E30D50">
      <w:pPr>
        <w:pStyle w:val="BodyA"/>
        <w:jc w:val="right"/>
        <w:rPr>
          <w:rFonts w:ascii="Calibri" w:eastAsia="Times New Roman" w:hAnsi="Calibri" w:cs="Calibri"/>
          <w:sz w:val="22"/>
          <w:szCs w:val="22"/>
          <w:lang w:val="lt-LT"/>
        </w:rPr>
      </w:pPr>
    </w:p>
    <w:tbl>
      <w:tblPr>
        <w:tblStyle w:val="Lentelstinklelis"/>
        <w:tblW w:w="15168" w:type="dxa"/>
        <w:jc w:val="center"/>
        <w:tblLayout w:type="fixed"/>
        <w:tblLook w:val="04A0" w:firstRow="1" w:lastRow="0" w:firstColumn="1" w:lastColumn="0" w:noHBand="0" w:noVBand="1"/>
      </w:tblPr>
      <w:tblGrid>
        <w:gridCol w:w="555"/>
        <w:gridCol w:w="6245"/>
        <w:gridCol w:w="5386"/>
        <w:gridCol w:w="2982"/>
      </w:tblGrid>
      <w:tr w:rsidR="00854035" w:rsidRPr="00854035" w14:paraId="0BA835B7" w14:textId="77777777" w:rsidTr="009F0840">
        <w:trPr>
          <w:jc w:val="center"/>
        </w:trPr>
        <w:tc>
          <w:tcPr>
            <w:tcW w:w="555" w:type="dxa"/>
          </w:tcPr>
          <w:p w14:paraId="73B6F6E9" w14:textId="77777777" w:rsidR="006B4F76" w:rsidRPr="009F0840" w:rsidRDefault="006B4F76" w:rsidP="00E30D50">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Calibri" w:eastAsia="Times New Roman" w:hAnsi="Calibri" w:cs="Calibri"/>
                <w:b/>
                <w:bCs/>
                <w:color w:val="auto"/>
                <w:sz w:val="22"/>
                <w:szCs w:val="22"/>
                <w:lang w:val="lt-LT"/>
              </w:rPr>
            </w:pPr>
            <w:r w:rsidRPr="009F0840">
              <w:rPr>
                <w:rFonts w:ascii="Calibri" w:eastAsia="Times New Roman" w:hAnsi="Calibri" w:cs="Calibri"/>
                <w:b/>
                <w:bCs/>
                <w:color w:val="auto"/>
                <w:sz w:val="22"/>
                <w:szCs w:val="22"/>
                <w:lang w:val="lt-LT"/>
              </w:rPr>
              <w:t>Eil. Nr.</w:t>
            </w:r>
          </w:p>
        </w:tc>
        <w:tc>
          <w:tcPr>
            <w:tcW w:w="6245" w:type="dxa"/>
            <w:vAlign w:val="center"/>
          </w:tcPr>
          <w:p w14:paraId="4D2B3D9B" w14:textId="77777777" w:rsidR="006B4F76" w:rsidRPr="009F0840" w:rsidRDefault="006B4F76" w:rsidP="00E30D50">
            <w:pPr>
              <w:jc w:val="center"/>
              <w:rPr>
                <w:rFonts w:ascii="Calibri" w:hAnsi="Calibri" w:cs="Calibri"/>
                <w:b/>
                <w:bCs/>
              </w:rPr>
            </w:pPr>
            <w:r w:rsidRPr="009F0840">
              <w:rPr>
                <w:rFonts w:ascii="Calibri" w:hAnsi="Calibri" w:cs="Calibri"/>
                <w:b/>
                <w:bCs/>
              </w:rPr>
              <w:t>Reikalavimas</w:t>
            </w:r>
          </w:p>
        </w:tc>
        <w:tc>
          <w:tcPr>
            <w:tcW w:w="5386" w:type="dxa"/>
            <w:vAlign w:val="center"/>
          </w:tcPr>
          <w:p w14:paraId="0EE751FB" w14:textId="77777777" w:rsidR="006B4F76" w:rsidRPr="009F0840" w:rsidRDefault="006B4F76" w:rsidP="00E30D50">
            <w:pPr>
              <w:jc w:val="center"/>
              <w:rPr>
                <w:rFonts w:ascii="Calibri" w:eastAsia="Times New Roman" w:hAnsi="Calibri" w:cs="Calibri"/>
                <w:b/>
                <w:bCs/>
              </w:rPr>
            </w:pPr>
            <w:r w:rsidRPr="009F0840">
              <w:rPr>
                <w:rFonts w:ascii="Calibri" w:hAnsi="Calibri" w:cs="Calibri"/>
                <w:b/>
                <w:bCs/>
              </w:rPr>
              <w:t>Atitikį pagrindžiantys dokumentai</w:t>
            </w:r>
          </w:p>
        </w:tc>
        <w:tc>
          <w:tcPr>
            <w:tcW w:w="2982" w:type="dxa"/>
            <w:vAlign w:val="center"/>
          </w:tcPr>
          <w:p w14:paraId="5B40C886" w14:textId="77777777" w:rsidR="006B4F76" w:rsidRPr="009F0840" w:rsidRDefault="006B4F76" w:rsidP="00E30D50">
            <w:pPr>
              <w:jc w:val="center"/>
              <w:rPr>
                <w:rFonts w:ascii="Calibri" w:hAnsi="Calibri" w:cs="Calibri"/>
                <w:b/>
                <w:bCs/>
              </w:rPr>
            </w:pPr>
            <w:r w:rsidRPr="009F0840">
              <w:rPr>
                <w:rFonts w:ascii="Calibri" w:hAnsi="Calibri" w:cs="Calibri"/>
                <w:b/>
                <w:bCs/>
              </w:rPr>
              <w:t>Subjektas, kuris turi atitikti reikalavimą</w:t>
            </w:r>
          </w:p>
        </w:tc>
      </w:tr>
      <w:tr w:rsidR="009F0840" w:rsidRPr="00854035" w14:paraId="2CC8D045" w14:textId="77777777" w:rsidTr="009F0840">
        <w:trPr>
          <w:jc w:val="center"/>
        </w:trPr>
        <w:tc>
          <w:tcPr>
            <w:tcW w:w="555" w:type="dxa"/>
          </w:tcPr>
          <w:p w14:paraId="4F21654D" w14:textId="77777777" w:rsidR="009F0840" w:rsidRPr="009F0840" w:rsidRDefault="009F0840" w:rsidP="009F0840">
            <w:pPr>
              <w:rPr>
                <w:rFonts w:ascii="Calibri" w:hAnsi="Calibri" w:cs="Calibri"/>
              </w:rPr>
            </w:pPr>
            <w:r w:rsidRPr="009F0840">
              <w:rPr>
                <w:rFonts w:ascii="Calibri" w:hAnsi="Calibri" w:cs="Calibri"/>
              </w:rPr>
              <w:t>1.</w:t>
            </w:r>
          </w:p>
        </w:tc>
        <w:tc>
          <w:tcPr>
            <w:tcW w:w="6245" w:type="dxa"/>
          </w:tcPr>
          <w:p w14:paraId="460CC209" w14:textId="2807AD43" w:rsidR="009F0840" w:rsidRPr="009F0840" w:rsidRDefault="009F0840" w:rsidP="009F0840">
            <w:pPr>
              <w:rPr>
                <w:rFonts w:ascii="Calibri" w:hAnsi="Calibri" w:cs="Calibri"/>
              </w:rPr>
            </w:pPr>
            <w:r w:rsidRPr="009F0840">
              <w:rPr>
                <w:rFonts w:ascii="Calibri" w:hAnsi="Calibri" w:cs="Calibri"/>
              </w:rPr>
              <w:t>Tiekėjas šalinamas iš pirkimo procedūrų, jei (</w:t>
            </w:r>
            <w:r w:rsidRPr="009F0840">
              <w:rPr>
                <w:rFonts w:ascii="Calibri" w:hAnsi="Calibri" w:cs="Calibri"/>
                <w:b/>
                <w:bCs/>
              </w:rPr>
              <w:t>VPĮ 46 straipsnio 2</w:t>
            </w:r>
            <w:r w:rsidRPr="009F0840">
              <w:rPr>
                <w:rFonts w:ascii="Calibri" w:hAnsi="Calibri" w:cs="Calibri"/>
                <w:b/>
                <w:bCs/>
                <w:vertAlign w:val="superscript"/>
              </w:rPr>
              <w:t>1</w:t>
            </w:r>
            <w:r w:rsidRPr="009F0840">
              <w:rPr>
                <w:rFonts w:ascii="Calibri" w:hAnsi="Calibri" w:cs="Calibri"/>
                <w:b/>
                <w:bCs/>
              </w:rPr>
              <w:t xml:space="preserve"> dalis</w:t>
            </w:r>
            <w:r w:rsidRPr="009F0840">
              <w:rPr>
                <w:rFonts w:ascii="Calibri" w:hAnsi="Calibri" w:cs="Calibri"/>
              </w:rPr>
              <w:t>):</w:t>
            </w:r>
          </w:p>
          <w:p w14:paraId="2527CC66" w14:textId="727CACF5" w:rsidR="009F0840" w:rsidRPr="009F0840" w:rsidRDefault="009F0840" w:rsidP="009F0840">
            <w:pPr>
              <w:rPr>
                <w:rFonts w:ascii="Calibri" w:hAnsi="Calibri" w:cs="Calibri"/>
              </w:rPr>
            </w:pPr>
            <w:r w:rsidRPr="009F0840">
              <w:rPr>
                <w:rFonts w:ascii="Calibri" w:hAnsi="Calibri" w:cs="Calibri"/>
              </w:rPr>
              <w:t>Tiekėjas yra neatlikęs jam paskirtos baudžiamojo poveikio priemonės – uždraudimo juridiniam asmeniui dalyvauti viešuosiuose pirkimuose.</w:t>
            </w:r>
          </w:p>
        </w:tc>
        <w:tc>
          <w:tcPr>
            <w:tcW w:w="5386" w:type="dxa"/>
          </w:tcPr>
          <w:p w14:paraId="1CDD5014" w14:textId="1ADE3E57" w:rsidR="009F0840" w:rsidRPr="009F0840" w:rsidRDefault="009F0840" w:rsidP="009F0840">
            <w:pPr>
              <w:rPr>
                <w:rFonts w:ascii="Calibri" w:hAnsi="Calibri" w:cs="Calibri"/>
                <w:b/>
                <w:bCs/>
              </w:rPr>
            </w:pPr>
            <w:r w:rsidRPr="009F0840">
              <w:rPr>
                <w:rFonts w:ascii="Calibri" w:hAnsi="Calibri" w:cs="Calibri"/>
                <w:b/>
                <w:bCs/>
              </w:rPr>
              <w:t>Pateikiama su pasiūlymu:</w:t>
            </w:r>
          </w:p>
          <w:p w14:paraId="7EF2DEB9" w14:textId="1F142DBD" w:rsidR="009F0840" w:rsidRPr="009F0840" w:rsidRDefault="009F0840" w:rsidP="009F0840">
            <w:pPr>
              <w:rPr>
                <w:rFonts w:ascii="Calibri" w:hAnsi="Calibri" w:cs="Calibri"/>
                <w:b/>
                <w:bCs/>
              </w:rPr>
            </w:pPr>
            <w:r w:rsidRPr="009F0840">
              <w:rPr>
                <w:rFonts w:ascii="Calibri" w:hAnsi="Calibri" w:cs="Calibri"/>
              </w:rPr>
              <w:t>Tiekėjo deklaracija. Dėl atitikties šiam reikalavimui įrodymo iš Lietuvoje įsteigtų subjektų nereikalaujama pateikti papildomų dokumentų.</w:t>
            </w:r>
          </w:p>
        </w:tc>
        <w:tc>
          <w:tcPr>
            <w:tcW w:w="2982" w:type="dxa"/>
          </w:tcPr>
          <w:p w14:paraId="46575D63" w14:textId="1E244231" w:rsidR="009F0840" w:rsidRPr="009F0840" w:rsidRDefault="009F0840" w:rsidP="009F0840">
            <w:pPr>
              <w:rPr>
                <w:rFonts w:ascii="Calibri" w:hAnsi="Calibri" w:cs="Calibri"/>
              </w:rPr>
            </w:pPr>
            <w:r w:rsidRPr="009F0840">
              <w:rPr>
                <w:rFonts w:ascii="Calibri" w:eastAsia="Times New Roman" w:hAnsi="Calibri" w:cs="Calibri"/>
              </w:rPr>
              <w:t>Tiekėjas, kiekvienas tiekėjų grupės narys ir kiekvienas kitas ūkio subjektas, kurio pajėgumais remiasi tiekėjas.</w:t>
            </w:r>
          </w:p>
        </w:tc>
      </w:tr>
    </w:tbl>
    <w:p w14:paraId="1F63612F" w14:textId="77777777" w:rsidR="00992543" w:rsidRPr="00E30D50" w:rsidRDefault="00992543" w:rsidP="00E30D50">
      <w:pPr>
        <w:pStyle w:val="BodyA"/>
        <w:jc w:val="right"/>
        <w:rPr>
          <w:rFonts w:ascii="Calibri" w:eastAsia="Times New Roman" w:hAnsi="Calibri" w:cs="Calibri"/>
          <w:sz w:val="22"/>
          <w:szCs w:val="22"/>
          <w:lang w:val="lt-LT"/>
        </w:rPr>
      </w:pPr>
    </w:p>
    <w:p w14:paraId="429408F6" w14:textId="06CAF57D" w:rsidR="00AC5B93" w:rsidRPr="00854035" w:rsidRDefault="00AC5B93" w:rsidP="00E30D50">
      <w:pPr>
        <w:pStyle w:val="Heading"/>
        <w:jc w:val="center"/>
        <w:rPr>
          <w:rFonts w:ascii="Calibri" w:hAnsi="Calibri" w:cs="Calibri"/>
          <w:color w:val="auto"/>
          <w:lang w:val="lt-LT"/>
        </w:rPr>
      </w:pPr>
      <w:r w:rsidRPr="00854035">
        <w:rPr>
          <w:rFonts w:ascii="Calibri" w:hAnsi="Calibri" w:cs="Calibri"/>
          <w:color w:val="auto"/>
          <w:lang w:val="lt-LT"/>
        </w:rPr>
        <w:t xml:space="preserve">PIRKIMO SĄLYGŲ </w:t>
      </w:r>
      <w:r w:rsidR="00363C60">
        <w:rPr>
          <w:rFonts w:ascii="Calibri" w:hAnsi="Calibri" w:cs="Calibri"/>
          <w:color w:val="auto"/>
          <w:lang w:val="lt-LT"/>
        </w:rPr>
        <w:t xml:space="preserve">4 </w:t>
      </w:r>
      <w:r w:rsidRPr="00854035">
        <w:rPr>
          <w:rFonts w:ascii="Calibri" w:hAnsi="Calibri" w:cs="Calibri"/>
          <w:color w:val="auto"/>
          <w:lang w:val="lt-LT"/>
        </w:rPr>
        <w:t>PRIEDAS „KVALIFIKACIJOS REIKALAVIMAI TIEKĖJUI“</w:t>
      </w:r>
    </w:p>
    <w:p w14:paraId="4428AABF" w14:textId="77777777" w:rsidR="00AC5B93" w:rsidRPr="00854035" w:rsidRDefault="00AC5B93" w:rsidP="00E30D50">
      <w:pPr>
        <w:pStyle w:val="BodyA"/>
        <w:jc w:val="right"/>
        <w:rPr>
          <w:rFonts w:ascii="Calibri" w:eastAsia="Times New Roman" w:hAnsi="Calibri" w:cs="Calibri"/>
          <w:color w:val="auto"/>
          <w:sz w:val="22"/>
          <w:szCs w:val="22"/>
          <w:lang w:val="lt-LT"/>
        </w:rPr>
      </w:pPr>
    </w:p>
    <w:tbl>
      <w:tblPr>
        <w:tblStyle w:val="Lentelstinklelis"/>
        <w:tblW w:w="15025" w:type="dxa"/>
        <w:jc w:val="center"/>
        <w:tblLayout w:type="fixed"/>
        <w:tblLook w:val="04A0" w:firstRow="1" w:lastRow="0" w:firstColumn="1" w:lastColumn="0" w:noHBand="0" w:noVBand="1"/>
      </w:tblPr>
      <w:tblGrid>
        <w:gridCol w:w="535"/>
        <w:gridCol w:w="4140"/>
        <w:gridCol w:w="5490"/>
        <w:gridCol w:w="4860"/>
      </w:tblGrid>
      <w:tr w:rsidR="00854035" w:rsidRPr="0021079E" w14:paraId="04724469" w14:textId="77777777" w:rsidTr="00276196">
        <w:trPr>
          <w:jc w:val="center"/>
        </w:trPr>
        <w:tc>
          <w:tcPr>
            <w:tcW w:w="535" w:type="dxa"/>
          </w:tcPr>
          <w:p w14:paraId="672B3202" w14:textId="77777777" w:rsidR="00AC5B93" w:rsidRPr="0021079E" w:rsidRDefault="00AC5B93" w:rsidP="0021079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Calibri" w:eastAsia="Times New Roman" w:hAnsi="Calibri" w:cs="Calibri"/>
                <w:b/>
                <w:bCs/>
                <w:color w:val="auto"/>
                <w:sz w:val="22"/>
                <w:szCs w:val="22"/>
                <w:lang w:val="lt-LT"/>
              </w:rPr>
            </w:pPr>
            <w:bookmarkStart w:id="0" w:name="_Hlk192109645"/>
            <w:r w:rsidRPr="0021079E">
              <w:rPr>
                <w:rFonts w:ascii="Calibri" w:eastAsia="Times New Roman" w:hAnsi="Calibri" w:cs="Calibri"/>
                <w:b/>
                <w:bCs/>
                <w:color w:val="auto"/>
                <w:sz w:val="22"/>
                <w:szCs w:val="22"/>
                <w:lang w:val="lt-LT"/>
              </w:rPr>
              <w:t>Eil. Nr.</w:t>
            </w:r>
          </w:p>
        </w:tc>
        <w:tc>
          <w:tcPr>
            <w:tcW w:w="4140" w:type="dxa"/>
            <w:vAlign w:val="center"/>
          </w:tcPr>
          <w:p w14:paraId="7F2A61A5" w14:textId="77777777" w:rsidR="00AC5B93" w:rsidRPr="0021079E" w:rsidRDefault="00AC5B93" w:rsidP="0021079E">
            <w:pPr>
              <w:jc w:val="center"/>
              <w:rPr>
                <w:rFonts w:ascii="Calibri" w:hAnsi="Calibri" w:cs="Calibri"/>
                <w:b/>
                <w:bCs/>
              </w:rPr>
            </w:pPr>
            <w:r w:rsidRPr="0021079E">
              <w:rPr>
                <w:rFonts w:ascii="Calibri" w:hAnsi="Calibri" w:cs="Calibri"/>
                <w:b/>
                <w:bCs/>
              </w:rPr>
              <w:t>Reikalavimas</w:t>
            </w:r>
          </w:p>
        </w:tc>
        <w:tc>
          <w:tcPr>
            <w:tcW w:w="5490" w:type="dxa"/>
            <w:vAlign w:val="center"/>
          </w:tcPr>
          <w:p w14:paraId="17F0FEDD" w14:textId="77777777" w:rsidR="00AC5B93" w:rsidRPr="0021079E" w:rsidRDefault="00AC5B93" w:rsidP="0021079E">
            <w:pPr>
              <w:jc w:val="center"/>
              <w:rPr>
                <w:rFonts w:ascii="Calibri" w:eastAsia="Times New Roman" w:hAnsi="Calibri" w:cs="Calibri"/>
                <w:b/>
                <w:bCs/>
              </w:rPr>
            </w:pPr>
            <w:r w:rsidRPr="0021079E">
              <w:rPr>
                <w:rFonts w:ascii="Calibri" w:hAnsi="Calibri" w:cs="Calibri"/>
                <w:b/>
                <w:bCs/>
              </w:rPr>
              <w:t>Atitikį pagrindžiantys dokumentai</w:t>
            </w:r>
          </w:p>
        </w:tc>
        <w:tc>
          <w:tcPr>
            <w:tcW w:w="4860" w:type="dxa"/>
            <w:vAlign w:val="center"/>
          </w:tcPr>
          <w:p w14:paraId="136E2AF2" w14:textId="77777777" w:rsidR="00AC5B93" w:rsidRPr="0021079E" w:rsidRDefault="00AC5B93" w:rsidP="0021079E">
            <w:pPr>
              <w:jc w:val="center"/>
              <w:rPr>
                <w:rFonts w:ascii="Calibri" w:eastAsia="Times New Roman" w:hAnsi="Calibri" w:cs="Calibri"/>
                <w:b/>
                <w:bCs/>
                <w:lang w:val="en-US"/>
              </w:rPr>
            </w:pPr>
            <w:r w:rsidRPr="0021079E">
              <w:rPr>
                <w:rFonts w:ascii="Calibri" w:hAnsi="Calibri" w:cs="Calibri"/>
                <w:b/>
                <w:bCs/>
              </w:rPr>
              <w:t>Subjektas, kuris turi atitikti reikalavimą</w:t>
            </w:r>
          </w:p>
        </w:tc>
      </w:tr>
      <w:tr w:rsidR="00CD5A5C" w:rsidRPr="0021079E" w14:paraId="0DF06B29" w14:textId="77777777" w:rsidTr="00276196">
        <w:trPr>
          <w:jc w:val="center"/>
        </w:trPr>
        <w:tc>
          <w:tcPr>
            <w:tcW w:w="535" w:type="dxa"/>
          </w:tcPr>
          <w:p w14:paraId="2CC80CF5" w14:textId="286BEFA9" w:rsidR="00CD5A5C" w:rsidRPr="0021079E" w:rsidRDefault="003767BE" w:rsidP="00CD5A5C">
            <w:pPr>
              <w:rPr>
                <w:rFonts w:ascii="Calibri" w:hAnsi="Calibri" w:cs="Calibri"/>
              </w:rPr>
            </w:pPr>
            <w:r>
              <w:rPr>
                <w:rFonts w:ascii="Calibri" w:hAnsi="Calibri" w:cs="Calibri"/>
              </w:rPr>
              <w:t>1</w:t>
            </w:r>
            <w:r w:rsidR="00CD5A5C">
              <w:rPr>
                <w:rFonts w:ascii="Calibri" w:hAnsi="Calibri" w:cs="Calibri"/>
              </w:rPr>
              <w:t>.</w:t>
            </w:r>
          </w:p>
        </w:tc>
        <w:tc>
          <w:tcPr>
            <w:tcW w:w="4140" w:type="dxa"/>
          </w:tcPr>
          <w:p w14:paraId="11A5DADD" w14:textId="6E93BF96" w:rsidR="00CD5A5C" w:rsidRPr="0021079E" w:rsidRDefault="00CD5A5C" w:rsidP="00CD5A5C">
            <w:pPr>
              <w:rPr>
                <w:rFonts w:ascii="Calibri" w:hAnsi="Calibri" w:cs="Calibri"/>
              </w:rPr>
            </w:pPr>
            <w:r>
              <w:rPr>
                <w:rFonts w:ascii="Calibri" w:hAnsi="Calibri" w:cs="Calibri"/>
              </w:rPr>
              <w:t>Tiekėjas turi būti siūlomos Prekės gamintojas arba gamintojo (-jų) atstovas, įgaliotas pateikti (parduoti) ir</w:t>
            </w:r>
            <w:r w:rsidR="00BA279A">
              <w:rPr>
                <w:rFonts w:ascii="Calibri" w:hAnsi="Calibri" w:cs="Calibri"/>
              </w:rPr>
              <w:t>/arba</w:t>
            </w:r>
            <w:r>
              <w:rPr>
                <w:rFonts w:ascii="Calibri" w:hAnsi="Calibri" w:cs="Calibri"/>
              </w:rPr>
              <w:t xml:space="preserve"> turi būti sudaręs sutartį su tokiu atstovu, turinčiu išvardintas teises.</w:t>
            </w:r>
          </w:p>
        </w:tc>
        <w:tc>
          <w:tcPr>
            <w:tcW w:w="5490" w:type="dxa"/>
          </w:tcPr>
          <w:p w14:paraId="22CA0B2E" w14:textId="0AA1C997" w:rsidR="00CD5A5C" w:rsidRPr="0021079E" w:rsidRDefault="00CD5A5C" w:rsidP="00CD5A5C">
            <w:pPr>
              <w:rPr>
                <w:rFonts w:ascii="Calibri" w:hAnsi="Calibri" w:cs="Calibri"/>
              </w:rPr>
            </w:pPr>
            <w:r w:rsidRPr="0012341E">
              <w:rPr>
                <w:rFonts w:ascii="Calibri" w:hAnsi="Calibri" w:cs="Calibri"/>
                <w:u w:val="single"/>
                <w:lang w:eastAsia="en-GB"/>
              </w:rPr>
              <w:t>Kartu su pasiūlymu turi būti pateiktos</w:t>
            </w:r>
            <w:r>
              <w:rPr>
                <w:rFonts w:ascii="Calibri" w:hAnsi="Calibri" w:cs="Calibri"/>
                <w:lang w:eastAsia="en-GB"/>
              </w:rPr>
              <w:t xml:space="preserve"> Prekės gamintojo (-jų) pažymos, patvirtinančios, kad Tiekėjas yra siūlomos Prekės gamintojo atstovas, įgaliotas pateikti (parduoti) ir /arba yra sudaręs sutartį su tokiu atstovu, turinčiu išvardintas teises (turi būti pateikta skaitmeninė kopija).</w:t>
            </w:r>
          </w:p>
        </w:tc>
        <w:tc>
          <w:tcPr>
            <w:tcW w:w="4860" w:type="dxa"/>
          </w:tcPr>
          <w:p w14:paraId="5E4C79A5" w14:textId="77777777" w:rsidR="00AF4CEE" w:rsidRPr="00402509" w:rsidRDefault="00AF4CEE" w:rsidP="00AF4CEE">
            <w:pPr>
              <w:rPr>
                <w:rFonts w:ascii="Calibri" w:hAnsi="Calibri" w:cs="Calibri"/>
                <w:lang w:eastAsia="en-GB"/>
              </w:rPr>
            </w:pPr>
            <w:r w:rsidRPr="00402509">
              <w:rPr>
                <w:rFonts w:ascii="Calibri" w:hAnsi="Calibri" w:cs="Calibri"/>
                <w:lang w:eastAsia="en-GB"/>
              </w:rPr>
              <w:t>Tiekėjas, visi tiekėjų grupės nariai, jeigu pasiūlymą teikia ūkio subjektų grupė (pajėgumai sumuojami), ir kiti ūkio subjektai, kuriais remiasi tiekėjas, kartu.</w:t>
            </w:r>
          </w:p>
          <w:p w14:paraId="36E3A208" w14:textId="77777777" w:rsidR="00AF4CEE" w:rsidRPr="00402509" w:rsidRDefault="00AF4CEE" w:rsidP="00AF4CEE">
            <w:pPr>
              <w:rPr>
                <w:rFonts w:ascii="Calibri" w:hAnsi="Calibri" w:cs="Calibri"/>
                <w:lang w:eastAsia="en-GB"/>
              </w:rPr>
            </w:pPr>
          </w:p>
          <w:p w14:paraId="3C1BB4B6" w14:textId="55CBE6BF" w:rsidR="00CD5A5C" w:rsidRPr="0021079E" w:rsidRDefault="00AF4CEE" w:rsidP="00AF4CEE">
            <w:pPr>
              <w:rPr>
                <w:rFonts w:ascii="Calibri" w:eastAsia="Times New Roman" w:hAnsi="Calibri" w:cs="Calibri"/>
              </w:rPr>
            </w:pPr>
            <w:r w:rsidRPr="00402509">
              <w:rPr>
                <w:rFonts w:ascii="Calibri" w:hAnsi="Calibri" w:cs="Calibri"/>
                <w:lang w:eastAsia="en-GB"/>
              </w:rPr>
              <w:t>Tiekėjas gali remtis kitų ūkio subjektų pajėgumais tik tuo atveju, jeigu tie subjektai patys vykdys tą pirkimo sutarties dalį, kuriai reikia jų turimų pajėgumų.</w:t>
            </w:r>
          </w:p>
        </w:tc>
      </w:tr>
      <w:tr w:rsidR="001F5BDA" w:rsidRPr="0021079E" w14:paraId="7F5D287D" w14:textId="77777777" w:rsidTr="00276196">
        <w:trPr>
          <w:jc w:val="center"/>
        </w:trPr>
        <w:tc>
          <w:tcPr>
            <w:tcW w:w="535" w:type="dxa"/>
          </w:tcPr>
          <w:p w14:paraId="34BF4772" w14:textId="5BF41C16" w:rsidR="001F5BDA" w:rsidRDefault="003767BE" w:rsidP="00CD5A5C">
            <w:pPr>
              <w:rPr>
                <w:rFonts w:ascii="Calibri" w:hAnsi="Calibri" w:cs="Calibri"/>
              </w:rPr>
            </w:pPr>
            <w:r>
              <w:rPr>
                <w:rFonts w:ascii="Calibri" w:hAnsi="Calibri" w:cs="Calibri"/>
              </w:rPr>
              <w:t>2</w:t>
            </w:r>
            <w:r w:rsidR="001F5BDA">
              <w:rPr>
                <w:rFonts w:ascii="Calibri" w:hAnsi="Calibri" w:cs="Calibri"/>
              </w:rPr>
              <w:t>.</w:t>
            </w:r>
          </w:p>
        </w:tc>
        <w:tc>
          <w:tcPr>
            <w:tcW w:w="4140" w:type="dxa"/>
          </w:tcPr>
          <w:p w14:paraId="2924BADB" w14:textId="2DD8CCB7" w:rsidR="001F5BDA" w:rsidRDefault="001F5BDA" w:rsidP="00CD5A5C">
            <w:pPr>
              <w:rPr>
                <w:rFonts w:ascii="Calibri" w:hAnsi="Calibri" w:cs="Calibri"/>
              </w:rPr>
            </w:pPr>
            <w:r>
              <w:rPr>
                <w:rFonts w:ascii="Calibri" w:hAnsi="Calibri" w:cs="Calibri"/>
              </w:rPr>
              <w:t>Tiekėjas turi būti siūlomos Prekės gamintojo autorizuotas serviso centras arba turi būti sudaręs sutartį su tokiu centru dėl siūlomos Prekės techninio aptarnavimo ir remonto garantiniu laikotarpiu.</w:t>
            </w:r>
          </w:p>
        </w:tc>
        <w:tc>
          <w:tcPr>
            <w:tcW w:w="5490" w:type="dxa"/>
          </w:tcPr>
          <w:p w14:paraId="01212041" w14:textId="5099D298" w:rsidR="001F5BDA" w:rsidRPr="0012341E" w:rsidRDefault="001F5BDA" w:rsidP="00CD5A5C">
            <w:pPr>
              <w:rPr>
                <w:rFonts w:ascii="Calibri" w:hAnsi="Calibri" w:cs="Calibri"/>
                <w:u w:val="single"/>
                <w:lang w:eastAsia="en-GB"/>
              </w:rPr>
            </w:pPr>
            <w:r w:rsidRPr="006C1D82">
              <w:rPr>
                <w:rFonts w:ascii="Calibri" w:hAnsi="Calibri" w:cs="Calibri"/>
                <w:u w:val="single"/>
                <w:lang w:eastAsia="en-GB"/>
              </w:rPr>
              <w:t>Kartu su pasiūlymu turi būti pateiktos</w:t>
            </w:r>
            <w:r>
              <w:rPr>
                <w:rFonts w:ascii="Calibri" w:hAnsi="Calibri" w:cs="Calibri"/>
                <w:lang w:eastAsia="en-GB"/>
              </w:rPr>
              <w:t xml:space="preserve"> siūlomos Prekės gamintojo pažymos, patvirtinančios, kad Tiekėjas yra siūlomos Prekės gamintojo autorizuotas serviso centras arba yra sudaręs sutartį su tokiu centru dėl siūlomos Prekės techninio aptarnavimo ir remonto garantiniu laikotarpiu (turi būti pateikta skaitmeninė kopija).</w:t>
            </w:r>
          </w:p>
        </w:tc>
        <w:tc>
          <w:tcPr>
            <w:tcW w:w="4860" w:type="dxa"/>
          </w:tcPr>
          <w:p w14:paraId="06DD7EC9" w14:textId="77777777" w:rsidR="001F5BDA" w:rsidRPr="00402509" w:rsidRDefault="001F5BDA" w:rsidP="001F5BDA">
            <w:pPr>
              <w:rPr>
                <w:rFonts w:ascii="Calibri" w:hAnsi="Calibri" w:cs="Calibri"/>
                <w:lang w:eastAsia="en-GB"/>
              </w:rPr>
            </w:pPr>
            <w:r w:rsidRPr="00402509">
              <w:rPr>
                <w:rFonts w:ascii="Calibri" w:hAnsi="Calibri" w:cs="Calibri"/>
                <w:lang w:eastAsia="en-GB"/>
              </w:rPr>
              <w:t>Tiekėjas, visi tiekėjų grupės nariai, jeigu pasiūlymą teikia ūkio subjektų grupė (pajėgumai sumuojami), ir kiti ūkio subjektai, kuriais remiasi tiekėjas, kartu.</w:t>
            </w:r>
          </w:p>
          <w:p w14:paraId="7A559F63" w14:textId="77777777" w:rsidR="001F5BDA" w:rsidRPr="00402509" w:rsidRDefault="001F5BDA" w:rsidP="001F5BDA">
            <w:pPr>
              <w:rPr>
                <w:rFonts w:ascii="Calibri" w:hAnsi="Calibri" w:cs="Calibri"/>
                <w:lang w:eastAsia="en-GB"/>
              </w:rPr>
            </w:pPr>
          </w:p>
          <w:p w14:paraId="6EDF1608" w14:textId="41D085E9" w:rsidR="001F5BDA" w:rsidRPr="00402509" w:rsidRDefault="001F5BDA" w:rsidP="001F5BDA">
            <w:pPr>
              <w:rPr>
                <w:rFonts w:ascii="Calibri" w:hAnsi="Calibri" w:cs="Calibri"/>
                <w:lang w:eastAsia="en-GB"/>
              </w:rPr>
            </w:pPr>
            <w:r w:rsidRPr="00402509">
              <w:rPr>
                <w:rFonts w:ascii="Calibri" w:hAnsi="Calibri" w:cs="Calibri"/>
                <w:lang w:eastAsia="en-GB"/>
              </w:rPr>
              <w:t>Tiekėjas gali remtis kitų ūkio subjektų pajėgumais tik tuo atveju, jeigu tie subjektai patys vykdys tą pirkimo sutarties dalį, kuriai reikia jų turimų pajėgumų.</w:t>
            </w:r>
          </w:p>
        </w:tc>
      </w:tr>
      <w:bookmarkEnd w:id="0"/>
    </w:tbl>
    <w:p w14:paraId="177A39B8" w14:textId="77777777" w:rsidR="00AC5B93" w:rsidRDefault="00AC5B93" w:rsidP="009F0840">
      <w:pPr>
        <w:pStyle w:val="BodyA"/>
        <w:jc w:val="center"/>
        <w:rPr>
          <w:rFonts w:ascii="Calibri" w:eastAsia="Times New Roman" w:hAnsi="Calibri" w:cs="Calibri"/>
          <w:color w:val="auto"/>
          <w:sz w:val="22"/>
          <w:szCs w:val="22"/>
          <w:lang w:val="lt-LT"/>
        </w:rPr>
      </w:pPr>
    </w:p>
    <w:p w14:paraId="2F7D6EDF" w14:textId="243D4290" w:rsidR="009F0840" w:rsidRPr="00854035" w:rsidRDefault="009F0840" w:rsidP="009F0840">
      <w:pPr>
        <w:pStyle w:val="BodyA"/>
        <w:jc w:val="center"/>
        <w:rPr>
          <w:rFonts w:ascii="Calibri" w:eastAsia="Times New Roman" w:hAnsi="Calibri" w:cs="Calibri"/>
          <w:color w:val="auto"/>
          <w:sz w:val="22"/>
          <w:szCs w:val="22"/>
          <w:lang w:val="lt-LT"/>
        </w:rPr>
      </w:pPr>
      <w:r>
        <w:rPr>
          <w:rFonts w:ascii="Calibri" w:eastAsia="Times New Roman" w:hAnsi="Calibri" w:cs="Calibri"/>
          <w:color w:val="auto"/>
          <w:sz w:val="22"/>
          <w:szCs w:val="22"/>
          <w:lang w:val="lt-LT"/>
        </w:rPr>
        <w:t>__________________</w:t>
      </w:r>
    </w:p>
    <w:sectPr w:rsidR="009F0840" w:rsidRPr="00854035" w:rsidSect="006B4F76">
      <w:headerReference w:type="default" r:id="rId8"/>
      <w:pgSz w:w="16840" w:h="11900" w:orient="landscape"/>
      <w:pgMar w:top="1440" w:right="864" w:bottom="1152" w:left="100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30924" w14:textId="77777777" w:rsidR="00855FE4" w:rsidRDefault="00855FE4" w:rsidP="00992543">
      <w:r>
        <w:separator/>
      </w:r>
    </w:p>
  </w:endnote>
  <w:endnote w:type="continuationSeparator" w:id="0">
    <w:p w14:paraId="30BFEAA6" w14:textId="77777777" w:rsidR="00855FE4" w:rsidRDefault="00855FE4"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Helvetica Neue Medium">
    <w:altName w:val="Times New Roman"/>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91D10" w14:textId="77777777" w:rsidR="00855FE4" w:rsidRDefault="00855FE4" w:rsidP="00992543">
      <w:r>
        <w:separator/>
      </w:r>
    </w:p>
  </w:footnote>
  <w:footnote w:type="continuationSeparator" w:id="0">
    <w:p w14:paraId="4C72C2DB" w14:textId="77777777" w:rsidR="00855FE4" w:rsidRDefault="00855FE4"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EE7FB" w14:textId="141F9000" w:rsidR="00805393" w:rsidRPr="00FB53D4" w:rsidRDefault="003E4F11" w:rsidP="003E4F11">
    <w:pPr>
      <w:pStyle w:val="Antrats"/>
      <w:jc w:val="right"/>
      <w:rPr>
        <w:rFonts w:ascii="Calibri" w:hAnsi="Calibri" w:cs="Calibri"/>
      </w:rPr>
    </w:pPr>
    <w:r w:rsidRPr="00FB53D4">
      <w:rPr>
        <w:rFonts w:ascii="Calibri" w:hAnsi="Calibri" w:cs="Calibri"/>
      </w:rPr>
      <w:t xml:space="preserve">Pirkimo dokumentų A dalies „Specialioji dalis“ </w:t>
    </w:r>
    <w:r w:rsidR="00FB53D4" w:rsidRPr="00FB53D4">
      <w:rPr>
        <w:rFonts w:ascii="Calibri" w:hAnsi="Calibri" w:cs="Calibri"/>
      </w:rPr>
      <w:t>3-4 priedai „Kvalifikacijos ir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36544"/>
    <w:multiLevelType w:val="multilevel"/>
    <w:tmpl w:val="683AF944"/>
    <w:lvl w:ilvl="0">
      <w:start w:val="1"/>
      <w:numFmt w:val="decimal"/>
      <w:lvlText w:val="%1."/>
      <w:lvlJc w:val="left"/>
      <w:pPr>
        <w:ind w:left="786" w:hanging="360"/>
      </w:pPr>
    </w:lvl>
    <w:lvl w:ilvl="1">
      <w:start w:val="1"/>
      <w:numFmt w:val="decimal"/>
      <w:isLgl/>
      <w:lvlText w:val="%1.%2."/>
      <w:lvlJc w:val="left"/>
      <w:pPr>
        <w:ind w:left="786" w:hanging="36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2226" w:hanging="1800"/>
      </w:pPr>
    </w:lvl>
  </w:abstractNum>
  <w:abstractNum w:abstractNumId="2" w15:restartNumberingAfterBreak="0">
    <w:nsid w:val="178A4BFB"/>
    <w:multiLevelType w:val="hybridMultilevel"/>
    <w:tmpl w:val="62641E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DF67C8D"/>
    <w:multiLevelType w:val="hybridMultilevel"/>
    <w:tmpl w:val="904E7B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C7608FD"/>
    <w:multiLevelType w:val="hybridMultilevel"/>
    <w:tmpl w:val="FF0CF47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6FB25DFA"/>
    <w:multiLevelType w:val="hybridMultilevel"/>
    <w:tmpl w:val="D234B996"/>
    <w:lvl w:ilvl="0" w:tplc="5556401C">
      <w:start w:val="1"/>
      <w:numFmt w:val="decimal"/>
      <w:lvlText w:val="%1)"/>
      <w:lvlJc w:val="left"/>
      <w:pPr>
        <w:ind w:left="720" w:hanging="360"/>
      </w:pPr>
      <w:rPr>
        <w:rFonts w:ascii="Calibri" w:eastAsiaTheme="minorEastAsia" w:hAnsi="Calibri" w:cstheme="minorBidi"/>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37239374">
    <w:abstractNumId w:val="10"/>
  </w:num>
  <w:num w:numId="2" w16cid:durableId="978219065">
    <w:abstractNumId w:val="11"/>
  </w:num>
  <w:num w:numId="3" w16cid:durableId="662315107">
    <w:abstractNumId w:val="5"/>
  </w:num>
  <w:num w:numId="4" w16cid:durableId="876545619">
    <w:abstractNumId w:val="8"/>
  </w:num>
  <w:num w:numId="5" w16cid:durableId="247034677">
    <w:abstractNumId w:val="2"/>
  </w:num>
  <w:num w:numId="6" w16cid:durableId="1230337360">
    <w:abstractNumId w:val="7"/>
  </w:num>
  <w:num w:numId="7" w16cid:durableId="1111169914">
    <w:abstractNumId w:val="12"/>
  </w:num>
  <w:num w:numId="8" w16cid:durableId="1563951836">
    <w:abstractNumId w:val="0"/>
  </w:num>
  <w:num w:numId="9" w16cid:durableId="563377040">
    <w:abstractNumId w:val="3"/>
  </w:num>
  <w:num w:numId="10" w16cid:durableId="1027367867">
    <w:abstractNumId w:val="4"/>
  </w:num>
  <w:num w:numId="11" w16cid:durableId="1566145507">
    <w:abstractNumId w:val="9"/>
  </w:num>
  <w:num w:numId="12" w16cid:durableId="12580578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054493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2388E"/>
    <w:rsid w:val="0009563B"/>
    <w:rsid w:val="000C0478"/>
    <w:rsid w:val="000D671A"/>
    <w:rsid w:val="000E1633"/>
    <w:rsid w:val="0012341E"/>
    <w:rsid w:val="001239A4"/>
    <w:rsid w:val="001550BD"/>
    <w:rsid w:val="001765D1"/>
    <w:rsid w:val="001B01C9"/>
    <w:rsid w:val="001B752B"/>
    <w:rsid w:val="001F5BDA"/>
    <w:rsid w:val="0021079E"/>
    <w:rsid w:val="00276196"/>
    <w:rsid w:val="00276706"/>
    <w:rsid w:val="00280A92"/>
    <w:rsid w:val="002928D8"/>
    <w:rsid w:val="002F0B83"/>
    <w:rsid w:val="002F31B4"/>
    <w:rsid w:val="00346970"/>
    <w:rsid w:val="00363C60"/>
    <w:rsid w:val="003767BE"/>
    <w:rsid w:val="003A3C3E"/>
    <w:rsid w:val="003A5166"/>
    <w:rsid w:val="003B6936"/>
    <w:rsid w:val="003E4F11"/>
    <w:rsid w:val="00436393"/>
    <w:rsid w:val="00445758"/>
    <w:rsid w:val="0047257A"/>
    <w:rsid w:val="00493BD3"/>
    <w:rsid w:val="004A7D76"/>
    <w:rsid w:val="004A7F7C"/>
    <w:rsid w:val="004D130D"/>
    <w:rsid w:val="004E0054"/>
    <w:rsid w:val="004F0B5C"/>
    <w:rsid w:val="00517A1A"/>
    <w:rsid w:val="00545243"/>
    <w:rsid w:val="0057083E"/>
    <w:rsid w:val="00582A9A"/>
    <w:rsid w:val="00591F90"/>
    <w:rsid w:val="005C3D41"/>
    <w:rsid w:val="00606921"/>
    <w:rsid w:val="0064080E"/>
    <w:rsid w:val="00655D2E"/>
    <w:rsid w:val="006A62D4"/>
    <w:rsid w:val="006B4F76"/>
    <w:rsid w:val="006C1D82"/>
    <w:rsid w:val="006D7877"/>
    <w:rsid w:val="006E6C3E"/>
    <w:rsid w:val="00701EB0"/>
    <w:rsid w:val="007502E7"/>
    <w:rsid w:val="00761F44"/>
    <w:rsid w:val="00773EAE"/>
    <w:rsid w:val="00805393"/>
    <w:rsid w:val="00854035"/>
    <w:rsid w:val="00855FE4"/>
    <w:rsid w:val="008C05B1"/>
    <w:rsid w:val="00927667"/>
    <w:rsid w:val="00946046"/>
    <w:rsid w:val="00982A59"/>
    <w:rsid w:val="0098584D"/>
    <w:rsid w:val="0099191E"/>
    <w:rsid w:val="00992543"/>
    <w:rsid w:val="009A214C"/>
    <w:rsid w:val="009C344C"/>
    <w:rsid w:val="009D11F6"/>
    <w:rsid w:val="009E7B32"/>
    <w:rsid w:val="009F0840"/>
    <w:rsid w:val="009F749E"/>
    <w:rsid w:val="00A23416"/>
    <w:rsid w:val="00A57AD6"/>
    <w:rsid w:val="00A741EF"/>
    <w:rsid w:val="00A7676D"/>
    <w:rsid w:val="00A82A9E"/>
    <w:rsid w:val="00AC5B93"/>
    <w:rsid w:val="00AF4CEE"/>
    <w:rsid w:val="00B20838"/>
    <w:rsid w:val="00B56621"/>
    <w:rsid w:val="00B61D59"/>
    <w:rsid w:val="00BA279A"/>
    <w:rsid w:val="00C23507"/>
    <w:rsid w:val="00C2736B"/>
    <w:rsid w:val="00C3177A"/>
    <w:rsid w:val="00C603EC"/>
    <w:rsid w:val="00CD5A5C"/>
    <w:rsid w:val="00CF672C"/>
    <w:rsid w:val="00D2501C"/>
    <w:rsid w:val="00D4414A"/>
    <w:rsid w:val="00D52698"/>
    <w:rsid w:val="00D52F1C"/>
    <w:rsid w:val="00D9086E"/>
    <w:rsid w:val="00D94E74"/>
    <w:rsid w:val="00DB6C9E"/>
    <w:rsid w:val="00E30D50"/>
    <w:rsid w:val="00E450A8"/>
    <w:rsid w:val="00EA73E2"/>
    <w:rsid w:val="00EC17FC"/>
    <w:rsid w:val="00ED5E7C"/>
    <w:rsid w:val="00EE0C7D"/>
    <w:rsid w:val="00EE0F77"/>
    <w:rsid w:val="00EE7ED1"/>
    <w:rsid w:val="00F0589B"/>
    <w:rsid w:val="00F1720C"/>
    <w:rsid w:val="00F25491"/>
    <w:rsid w:val="00F32BE5"/>
    <w:rsid w:val="00F669E3"/>
    <w:rsid w:val="00F81FF9"/>
    <w:rsid w:val="00F821A2"/>
    <w:rsid w:val="00FB4EE1"/>
    <w:rsid w:val="00FB53D4"/>
    <w:rsid w:val="00FB616C"/>
    <w:rsid w:val="00FE10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8FD98"/>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0840"/>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23507"/>
    <w:pPr>
      <w:tabs>
        <w:tab w:val="center" w:pos="4680"/>
        <w:tab w:val="right" w:pos="9360"/>
      </w:tabs>
    </w:pPr>
  </w:style>
  <w:style w:type="character" w:customStyle="1" w:styleId="AntratsDiagrama">
    <w:name w:val="Antraštės Diagrama"/>
    <w:basedOn w:val="Numatytasispastraiposriftas"/>
    <w:link w:val="Antrats"/>
    <w:uiPriority w:val="99"/>
    <w:rsid w:val="00C23507"/>
    <w:rPr>
      <w:sz w:val="22"/>
      <w:szCs w:val="22"/>
      <w:lang w:val="lt-LT" w:eastAsia="en-US"/>
    </w:rPr>
  </w:style>
  <w:style w:type="paragraph" w:styleId="Porat">
    <w:name w:val="footer"/>
    <w:basedOn w:val="prastasis"/>
    <w:link w:val="PoratDiagrama"/>
    <w:uiPriority w:val="99"/>
    <w:unhideWhenUsed/>
    <w:rsid w:val="00C23507"/>
    <w:pPr>
      <w:tabs>
        <w:tab w:val="center" w:pos="4680"/>
        <w:tab w:val="right" w:pos="9360"/>
      </w:tabs>
    </w:pPr>
  </w:style>
  <w:style w:type="character" w:customStyle="1" w:styleId="PoratDiagrama">
    <w:name w:val="Poraštė Diagrama"/>
    <w:basedOn w:val="Numatytasispastraiposriftas"/>
    <w:link w:val="Porat"/>
    <w:uiPriority w:val="99"/>
    <w:rsid w:val="00C23507"/>
    <w:rPr>
      <w:sz w:val="22"/>
      <w:szCs w:val="22"/>
      <w:lang w:val="lt-LT" w:eastAsia="en-US"/>
    </w:rPr>
  </w:style>
  <w:style w:type="paragraph" w:styleId="Sraopastraipa">
    <w:name w:val="List Paragraph"/>
    <w:aliases w:val="Table of contents numbered,List Paragraph21,List Paragraph2,ERP-List Paragraph,List Paragraph11,Numbering,List Paragraph Red,Bullet EY,TES_tekst-punktais,Buletai,lp1,Bullet 1,Use Case List Paragraph,List Paragraph111,Paragraph,Bullet"/>
    <w:basedOn w:val="prastasis"/>
    <w:link w:val="SraopastraipaDiagrama"/>
    <w:uiPriority w:val="34"/>
    <w:qFormat/>
    <w:rsid w:val="00761F44"/>
    <w:pPr>
      <w:ind w:left="720"/>
      <w:contextualSpacing/>
    </w:pPr>
  </w:style>
  <w:style w:type="paragraph" w:styleId="Betarp">
    <w:name w:val="No Spacing"/>
    <w:link w:val="BetarpDiagrama"/>
    <w:uiPriority w:val="1"/>
    <w:qFormat/>
    <w:rsid w:val="00761F44"/>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BetarpDiagrama">
    <w:name w:val="Be tarpų Diagrama"/>
    <w:basedOn w:val="Numatytasispastraiposriftas"/>
    <w:link w:val="Betarp"/>
    <w:uiPriority w:val="1"/>
    <w:rsid w:val="00761F44"/>
    <w:rPr>
      <w:rFonts w:asciiTheme="minorHAnsi" w:eastAsiaTheme="minorEastAsia" w:hAnsiTheme="minorHAnsi" w:cstheme="minorBidi"/>
      <w:sz w:val="21"/>
      <w:szCs w:val="21"/>
      <w:bdr w:val="none" w:sz="0" w:space="0" w:color="auto"/>
      <w:lang w:val="lt-LT" w:eastAsia="lt-LT"/>
    </w:rPr>
  </w:style>
  <w:style w:type="paragraph" w:styleId="Puslapioinaostekstas">
    <w:name w:val="footnote text"/>
    <w:basedOn w:val="prastasis"/>
    <w:link w:val="PuslapioinaostekstasDiagrama"/>
    <w:uiPriority w:val="99"/>
    <w:unhideWhenUsed/>
    <w:rsid w:val="00761F4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
    <w:uiPriority w:val="99"/>
    <w:rsid w:val="00761F44"/>
    <w:rPr>
      <w:rFonts w:asciiTheme="minorHAnsi" w:eastAsiaTheme="minorEastAsia" w:hAnsiTheme="minorHAnsi" w:cstheme="minorBidi"/>
      <w:bdr w:val="none" w:sz="0" w:space="0" w:color="auto"/>
      <w:lang w:val="lt-LT" w:eastAsia="lt-LT"/>
    </w:rPr>
  </w:style>
  <w:style w:type="character" w:styleId="Neapdorotaspaminjimas">
    <w:name w:val="Unresolved Mention"/>
    <w:basedOn w:val="Numatytasispastraiposriftas"/>
    <w:uiPriority w:val="99"/>
    <w:semiHidden/>
    <w:unhideWhenUsed/>
    <w:rsid w:val="00E450A8"/>
    <w:rPr>
      <w:color w:val="605E5C"/>
      <w:shd w:val="clear" w:color="auto" w:fill="E1DFDD"/>
    </w:rPr>
  </w:style>
  <w:style w:type="character" w:customStyle="1" w:styleId="SraopastraipaDiagrama">
    <w:name w:val="Sąrašo pastraipa Diagrama"/>
    <w:aliases w:val="Table of contents numbered Diagrama,List Paragraph21 Diagrama,List Paragraph2 Diagrama,ERP-List Paragraph Diagrama,List Paragraph11 Diagrama,Numbering Diagrama,List Paragraph Red Diagrama,Bullet EY Diagrama,Buletai Diagrama"/>
    <w:link w:val="Sraopastraipa"/>
    <w:uiPriority w:val="34"/>
    <w:qFormat/>
    <w:rsid w:val="001239A4"/>
    <w:rPr>
      <w:sz w:val="22"/>
      <w:szCs w:val="22"/>
      <w:lang w:val="lt-LT" w:eastAsia="en-US"/>
    </w:rPr>
  </w:style>
  <w:style w:type="character" w:styleId="Komentaronuoroda">
    <w:name w:val="annotation reference"/>
    <w:basedOn w:val="Numatytasispastraiposriftas"/>
    <w:uiPriority w:val="99"/>
    <w:semiHidden/>
    <w:unhideWhenUsed/>
    <w:rsid w:val="00F669E3"/>
    <w:rPr>
      <w:sz w:val="16"/>
      <w:szCs w:val="16"/>
    </w:rPr>
  </w:style>
  <w:style w:type="paragraph" w:styleId="Komentarotekstas">
    <w:name w:val="annotation text"/>
    <w:basedOn w:val="prastasis"/>
    <w:link w:val="KomentarotekstasDiagrama"/>
    <w:uiPriority w:val="99"/>
    <w:unhideWhenUsed/>
    <w:rsid w:val="00F669E3"/>
    <w:rPr>
      <w:sz w:val="20"/>
      <w:szCs w:val="20"/>
    </w:rPr>
  </w:style>
  <w:style w:type="character" w:customStyle="1" w:styleId="KomentarotekstasDiagrama">
    <w:name w:val="Komentaro tekstas Diagrama"/>
    <w:basedOn w:val="Numatytasispastraiposriftas"/>
    <w:link w:val="Komentarotekstas"/>
    <w:uiPriority w:val="99"/>
    <w:rsid w:val="00F669E3"/>
    <w:rPr>
      <w:lang w:val="lt-LT" w:eastAsia="en-US"/>
    </w:rPr>
  </w:style>
  <w:style w:type="paragraph" w:styleId="Komentarotema">
    <w:name w:val="annotation subject"/>
    <w:basedOn w:val="Komentarotekstas"/>
    <w:next w:val="Komentarotekstas"/>
    <w:link w:val="KomentarotemaDiagrama"/>
    <w:uiPriority w:val="99"/>
    <w:semiHidden/>
    <w:unhideWhenUsed/>
    <w:rsid w:val="00F669E3"/>
    <w:rPr>
      <w:b/>
      <w:bCs/>
    </w:rPr>
  </w:style>
  <w:style w:type="character" w:customStyle="1" w:styleId="KomentarotemaDiagrama">
    <w:name w:val="Komentaro tema Diagrama"/>
    <w:basedOn w:val="KomentarotekstasDiagrama"/>
    <w:link w:val="Komentarotema"/>
    <w:uiPriority w:val="99"/>
    <w:semiHidden/>
    <w:rsid w:val="00F669E3"/>
    <w:rPr>
      <w:b/>
      <w:bCs/>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4AFEF-9612-4F6C-848F-A7DEDC0A0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1575</Words>
  <Characters>899</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Milda Petrylienė</dc:creator>
  <cp:lastModifiedBy>Milda Petrylienė</cp:lastModifiedBy>
  <cp:revision>4</cp:revision>
  <dcterms:created xsi:type="dcterms:W3CDTF">2025-03-06T11:54:00Z</dcterms:created>
  <dcterms:modified xsi:type="dcterms:W3CDTF">2025-03-11T21:58:00Z</dcterms:modified>
</cp:coreProperties>
</file>